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694" w:rsidRPr="003266AC" w:rsidRDefault="00C86694" w:rsidP="00C86694">
      <w:pPr>
        <w:spacing w:after="100" w:line="360" w:lineRule="auto"/>
        <w:ind w:firstLine="720"/>
        <w:contextualSpacing/>
        <w:jc w:val="both"/>
        <w:outlineLvl w:val="2"/>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P</w:t>
      </w:r>
      <w:r w:rsidRPr="003266AC">
        <w:rPr>
          <w:rFonts w:ascii="Times New Roman" w:eastAsia="Times New Roman" w:hAnsi="Times New Roman" w:cs="Times New Roman"/>
          <w:sz w:val="24"/>
          <w:szCs w:val="24"/>
          <w:lang w:eastAsia="id-ID"/>
        </w:rPr>
        <w:t>emerintah menggunakan acuan dari BPS tentang 14 (empat belas) Kriteria Kemiskinan, yaitu :</w:t>
      </w:r>
    </w:p>
    <w:p w:rsidR="00C86694" w:rsidRPr="003266AC" w:rsidRDefault="00C86694" w:rsidP="00C86694">
      <w:pPr>
        <w:spacing w:after="100" w:line="360" w:lineRule="auto"/>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1.</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Luas lantai bangunan tempat tinggal kurang dari 8 m2 per orang.</w:t>
      </w:r>
    </w:p>
    <w:p w:rsidR="00C86694" w:rsidRPr="003266AC" w:rsidRDefault="00C86694" w:rsidP="00C86694">
      <w:pPr>
        <w:spacing w:after="100" w:line="360" w:lineRule="auto"/>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2.</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Jenis lantai bangunan tempat tinggal terbuat dari tanah/bambu/kayu murahan.</w:t>
      </w:r>
    </w:p>
    <w:p w:rsidR="00C86694" w:rsidRPr="003266AC" w:rsidRDefault="00C86694" w:rsidP="00C86694">
      <w:pPr>
        <w:spacing w:after="100" w:line="360" w:lineRule="auto"/>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3.</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Jenis dinding tempat tinggal terbuat dari bambu/rumbia/kayu berkualitas rendah/tembok tanpa diplester.</w:t>
      </w:r>
    </w:p>
    <w:p w:rsidR="00C86694" w:rsidRPr="003266AC" w:rsidRDefault="00C86694" w:rsidP="00C86694">
      <w:pPr>
        <w:spacing w:after="100" w:line="360" w:lineRule="auto"/>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4.</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Tidak memiliki fasilitas buang air besar/bersama-sama dengan rumah tangga lain.</w:t>
      </w:r>
    </w:p>
    <w:p w:rsidR="00C86694" w:rsidRPr="003266AC" w:rsidRDefault="00C86694" w:rsidP="00C86694">
      <w:pPr>
        <w:spacing w:after="100" w:line="360" w:lineRule="auto"/>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5.</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Sumber penerangan rumah tangga tidak menggunakan listrik.</w:t>
      </w:r>
    </w:p>
    <w:p w:rsidR="00C86694" w:rsidRPr="003266AC" w:rsidRDefault="00C86694" w:rsidP="00C86694">
      <w:pPr>
        <w:spacing w:after="100" w:line="360" w:lineRule="auto"/>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6.</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Sumber air minum berasal dari sumur/mata air tidak terlindung/sungai/air hujan.</w:t>
      </w:r>
    </w:p>
    <w:p w:rsidR="00C86694" w:rsidRPr="003266AC" w:rsidRDefault="00C86694" w:rsidP="00C86694">
      <w:pPr>
        <w:spacing w:after="100" w:line="360" w:lineRule="auto"/>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7.</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Bahan bakar untuk memasak sehari-hari adalah kayu bakar/arang/minyak tanah.</w:t>
      </w:r>
    </w:p>
    <w:p w:rsidR="00C86694" w:rsidRPr="003266AC" w:rsidRDefault="00C86694" w:rsidP="00C86694">
      <w:pPr>
        <w:spacing w:after="100" w:line="360" w:lineRule="auto"/>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8.</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Hanya mengkonsumsi daging/susu/ayam satu kali dalam seminggu.</w:t>
      </w:r>
    </w:p>
    <w:p w:rsidR="00C86694" w:rsidRPr="003266AC" w:rsidRDefault="00C86694" w:rsidP="00C86694">
      <w:pPr>
        <w:spacing w:after="100" w:line="360" w:lineRule="auto"/>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9.</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Hanya membeli satu stel pakaian baru dalam setahun.</w:t>
      </w:r>
    </w:p>
    <w:p w:rsidR="00C86694" w:rsidRPr="003266AC" w:rsidRDefault="00C86694" w:rsidP="00C86694">
      <w:pPr>
        <w:spacing w:after="100" w:line="360" w:lineRule="auto"/>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10.</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Hanya sanggup makan sebanyak satu/dua kali dalam sehari.</w:t>
      </w:r>
    </w:p>
    <w:p w:rsidR="00C86694" w:rsidRPr="003266AC" w:rsidRDefault="00C86694" w:rsidP="00C86694">
      <w:pPr>
        <w:spacing w:after="100" w:line="360" w:lineRule="auto"/>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11.</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Tidak sanggup membayar biaya pengobatan di puskesmas/poliklinik.</w:t>
      </w:r>
    </w:p>
    <w:p w:rsidR="00C86694" w:rsidRPr="003266AC"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12.</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Sumber penghasilan kepala rumah tangga adalah: petani dengan luas lahan 0, 5 ha. Buruh tani, nelayan, buruh bangunan, buruh perkebunan, atau pekerjaan lainnya dengan pendapatan di bawah Rp 600.000 per bulan.</w:t>
      </w:r>
    </w:p>
    <w:p w:rsidR="00C86694" w:rsidRPr="003266AC"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13.</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Pendidikan tertinggi kepala kepala rumah tangga: tidak sekolah/tidak tamat SD/hanya SD.</w:t>
      </w: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r w:rsidRPr="003266AC">
        <w:rPr>
          <w:rFonts w:ascii="Times New Roman" w:eastAsia="Times New Roman" w:hAnsi="Times New Roman" w:cs="Times New Roman"/>
          <w:sz w:val="24"/>
          <w:szCs w:val="24"/>
          <w:lang w:eastAsia="id-ID"/>
        </w:rPr>
        <w:t>14.</w:t>
      </w:r>
      <w:r w:rsidRPr="003266AC">
        <w:rPr>
          <w:rFonts w:ascii="Times New Roman" w:eastAsia="Times New Roman" w:hAnsi="Times New Roman" w:cs="Times New Roman"/>
          <w:sz w:val="14"/>
          <w:szCs w:val="14"/>
          <w:lang w:eastAsia="id-ID"/>
        </w:rPr>
        <w:t xml:space="preserve">  </w:t>
      </w:r>
      <w:r w:rsidRPr="003266AC">
        <w:rPr>
          <w:rFonts w:ascii="Times New Roman" w:eastAsia="Times New Roman" w:hAnsi="Times New Roman" w:cs="Times New Roman"/>
          <w:sz w:val="24"/>
          <w:szCs w:val="24"/>
          <w:lang w:eastAsia="id-ID"/>
        </w:rPr>
        <w:t>Tidak memiliki tabungan/barang yang mudah dijual dengan nilai Rp 500.000, seperti: sepeda motor (kredit/non kredit), emas, ternak, kapal motor, atau barang modal lainnya.</w:t>
      </w: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p>
    <w:p w:rsidR="00C86694" w:rsidRDefault="00C86694" w:rsidP="00C86694">
      <w:pPr>
        <w:spacing w:after="100" w:line="360" w:lineRule="auto"/>
        <w:ind w:left="426" w:hanging="426"/>
        <w:contextualSpacing/>
        <w:outlineLvl w:val="2"/>
        <w:rPr>
          <w:rFonts w:ascii="Times New Roman" w:eastAsia="Times New Roman" w:hAnsi="Times New Roman" w:cs="Times New Roman"/>
          <w:sz w:val="24"/>
          <w:szCs w:val="24"/>
          <w:lang w:eastAsia="id-ID"/>
        </w:rPr>
      </w:pPr>
    </w:p>
    <w:p w:rsidR="00C86694" w:rsidRPr="00A413B5" w:rsidRDefault="00C86694" w:rsidP="00C86694">
      <w:pPr>
        <w:pStyle w:val="Default"/>
        <w:spacing w:line="480" w:lineRule="auto"/>
        <w:jc w:val="center"/>
        <w:rPr>
          <w:rFonts w:ascii="Times New Roman" w:hAnsi="Times New Roman" w:cs="Times New Roman"/>
        </w:rPr>
      </w:pPr>
      <w:r w:rsidRPr="00D31151">
        <w:rPr>
          <w:rFonts w:ascii="Times New Roman" w:hAnsi="Times New Roman" w:cs="Times New Roman"/>
          <w:b/>
          <w:lang w:val="id-ID"/>
        </w:rPr>
        <w:lastRenderedPageBreak/>
        <w:t xml:space="preserve">Tabel </w:t>
      </w:r>
      <w:r>
        <w:rPr>
          <w:rFonts w:ascii="Times New Roman" w:hAnsi="Times New Roman" w:cs="Times New Roman"/>
          <w:b/>
          <w:lang w:val="id-ID"/>
        </w:rPr>
        <w:t>2.1 Kriteria Penerima Beras Miskin</w:t>
      </w:r>
      <w:r>
        <w:rPr>
          <w:rFonts w:ascii="Times New Roman" w:hAnsi="Times New Roman" w:cs="Times New Roman"/>
          <w:b/>
        </w:rPr>
        <w:t xml:space="preserve"> ( </w:t>
      </w:r>
      <w:proofErr w:type="spellStart"/>
      <w:r>
        <w:rPr>
          <w:rFonts w:ascii="Times New Roman" w:hAnsi="Times New Roman" w:cs="Times New Roman"/>
          <w:b/>
        </w:rPr>
        <w:t>Raskin</w:t>
      </w:r>
      <w:proofErr w:type="spellEnd"/>
      <w:r>
        <w:rPr>
          <w:rFonts w:ascii="Times New Roman" w:hAnsi="Times New Roman" w:cs="Times New Roman"/>
          <w:b/>
        </w:rPr>
        <w:t xml:space="preserve"> )</w:t>
      </w:r>
    </w:p>
    <w:tbl>
      <w:tblPr>
        <w:tblStyle w:val="LightList-Accent11"/>
        <w:tblW w:w="8301" w:type="dxa"/>
        <w:jc w:val="center"/>
        <w:tblBorders>
          <w:top w:val="single" w:sz="12" w:space="0" w:color="262626" w:themeColor="text1" w:themeTint="D9"/>
          <w:left w:val="single" w:sz="12" w:space="0" w:color="262626" w:themeColor="text1" w:themeTint="D9"/>
          <w:bottom w:val="single" w:sz="12" w:space="0" w:color="262626" w:themeColor="text1" w:themeTint="D9"/>
          <w:right w:val="single" w:sz="12" w:space="0" w:color="262626" w:themeColor="text1" w:themeTint="D9"/>
          <w:insideH w:val="single" w:sz="12" w:space="0" w:color="262626" w:themeColor="text1" w:themeTint="D9"/>
          <w:insideV w:val="single" w:sz="12" w:space="0" w:color="262626" w:themeColor="text1" w:themeTint="D9"/>
        </w:tblBorders>
        <w:tblLook w:val="04A0"/>
      </w:tblPr>
      <w:tblGrid>
        <w:gridCol w:w="4128"/>
        <w:gridCol w:w="2693"/>
        <w:gridCol w:w="1480"/>
      </w:tblGrid>
      <w:tr w:rsidR="00C86694" w:rsidTr="009770A1">
        <w:trPr>
          <w:cnfStyle w:val="100000000000"/>
          <w:trHeight w:val="230"/>
          <w:jc w:val="center"/>
        </w:trPr>
        <w:tc>
          <w:tcPr>
            <w:cnfStyle w:val="001000000000"/>
            <w:tcW w:w="4128" w:type="dxa"/>
            <w:shd w:val="clear" w:color="auto" w:fill="D99594" w:themeFill="accent2" w:themeFillTint="99"/>
          </w:tcPr>
          <w:p w:rsidR="00C86694" w:rsidRPr="00F0376F" w:rsidRDefault="00C86694" w:rsidP="009770A1">
            <w:pPr>
              <w:pStyle w:val="Default"/>
              <w:spacing w:line="276" w:lineRule="auto"/>
              <w:jc w:val="center"/>
              <w:rPr>
                <w:rFonts w:ascii="Times New Roman" w:hAnsi="Times New Roman" w:cs="Times New Roman"/>
                <w:i/>
                <w:lang w:val="id-ID"/>
              </w:rPr>
            </w:pPr>
            <w:r>
              <w:rPr>
                <w:rFonts w:ascii="Times New Roman" w:hAnsi="Times New Roman" w:cs="Times New Roman"/>
                <w:i/>
                <w:lang w:val="id-ID"/>
              </w:rPr>
              <w:t xml:space="preserve">Kriteria </w:t>
            </w:r>
          </w:p>
        </w:tc>
        <w:tc>
          <w:tcPr>
            <w:tcW w:w="2693" w:type="dxa"/>
            <w:shd w:val="clear" w:color="auto" w:fill="D99594" w:themeFill="accent2" w:themeFillTint="99"/>
          </w:tcPr>
          <w:p w:rsidR="00C86694" w:rsidRPr="00F0376F" w:rsidRDefault="00C86694" w:rsidP="009770A1">
            <w:pPr>
              <w:pStyle w:val="Default"/>
              <w:spacing w:line="276" w:lineRule="auto"/>
              <w:jc w:val="center"/>
              <w:cnfStyle w:val="100000000000"/>
              <w:rPr>
                <w:rFonts w:ascii="Times New Roman" w:hAnsi="Times New Roman" w:cs="Times New Roman"/>
                <w:i/>
                <w:lang w:val="id-ID"/>
              </w:rPr>
            </w:pPr>
            <w:r>
              <w:rPr>
                <w:rFonts w:ascii="Times New Roman" w:hAnsi="Times New Roman" w:cs="Times New Roman"/>
                <w:i/>
                <w:lang w:val="id-ID"/>
              </w:rPr>
              <w:t>Sub Kriteria</w:t>
            </w:r>
          </w:p>
        </w:tc>
        <w:tc>
          <w:tcPr>
            <w:tcW w:w="1480" w:type="dxa"/>
            <w:shd w:val="clear" w:color="auto" w:fill="D99594" w:themeFill="accent2" w:themeFillTint="99"/>
          </w:tcPr>
          <w:p w:rsidR="00C86694" w:rsidRPr="00F0376F" w:rsidRDefault="00C86694" w:rsidP="009770A1">
            <w:pPr>
              <w:pStyle w:val="Default"/>
              <w:spacing w:line="276" w:lineRule="auto"/>
              <w:jc w:val="center"/>
              <w:cnfStyle w:val="100000000000"/>
              <w:rPr>
                <w:rFonts w:ascii="Times New Roman" w:hAnsi="Times New Roman" w:cs="Times New Roman"/>
                <w:i/>
                <w:lang w:val="id-ID"/>
              </w:rPr>
            </w:pPr>
            <w:r>
              <w:rPr>
                <w:rFonts w:ascii="Times New Roman" w:hAnsi="Times New Roman" w:cs="Times New Roman"/>
                <w:i/>
                <w:lang w:val="id-ID"/>
              </w:rPr>
              <w:t xml:space="preserve">Penilaian </w:t>
            </w:r>
          </w:p>
        </w:tc>
      </w:tr>
      <w:tr w:rsidR="00C86694" w:rsidTr="009770A1">
        <w:trPr>
          <w:cnfStyle w:val="000000100000"/>
          <w:trHeight w:val="479"/>
          <w:jc w:val="center"/>
        </w:trPr>
        <w:tc>
          <w:tcPr>
            <w:cnfStyle w:val="001000000000"/>
            <w:tcW w:w="4128" w:type="dxa"/>
            <w:tcBorders>
              <w:top w:val="none" w:sz="0" w:space="0" w:color="auto"/>
              <w:left w:val="none" w:sz="0" w:space="0" w:color="auto"/>
              <w:bottom w:val="none" w:sz="0" w:space="0" w:color="auto"/>
            </w:tcBorders>
            <w:vAlign w:val="center"/>
          </w:tcPr>
          <w:p w:rsidR="00C86694" w:rsidRPr="000A079F" w:rsidRDefault="00C86694" w:rsidP="009770A1">
            <w:pPr>
              <w:pStyle w:val="Default"/>
              <w:spacing w:line="276" w:lineRule="auto"/>
              <w:jc w:val="center"/>
              <w:rPr>
                <w:rFonts w:ascii="Times New Roman" w:hAnsi="Times New Roman" w:cs="Times New Roman"/>
                <w:b w:val="0"/>
                <w:lang w:val="id-ID"/>
              </w:rPr>
            </w:pPr>
            <w:r w:rsidRPr="000A079F">
              <w:rPr>
                <w:rFonts w:ascii="Times New Roman" w:hAnsi="Times New Roman" w:cs="Times New Roman"/>
                <w:b w:val="0"/>
                <w:lang w:val="id-ID"/>
              </w:rPr>
              <w:t xml:space="preserve">Tingkat Pendapatan/Penghasilan </w:t>
            </w:r>
          </w:p>
        </w:tc>
        <w:tc>
          <w:tcPr>
            <w:tcW w:w="2693" w:type="dxa"/>
            <w:tcBorders>
              <w:top w:val="none" w:sz="0" w:space="0" w:color="auto"/>
              <w:bottom w:val="none" w:sz="0" w:space="0" w:color="auto"/>
            </w:tcBorders>
            <w:vAlign w:val="center"/>
          </w:tcPr>
          <w:p w:rsidR="00C86694" w:rsidRPr="00B70262" w:rsidRDefault="00C86694" w:rsidP="009770A1">
            <w:pPr>
              <w:pStyle w:val="Default"/>
              <w:spacing w:line="276" w:lineRule="auto"/>
              <w:jc w:val="center"/>
              <w:cnfStyle w:val="000000100000"/>
              <w:rPr>
                <w:rFonts w:ascii="Times New Roman" w:hAnsi="Times New Roman" w:cs="Times New Roman"/>
                <w:lang w:val="id-ID"/>
              </w:rPr>
            </w:pPr>
          </w:p>
        </w:tc>
        <w:tc>
          <w:tcPr>
            <w:tcW w:w="1480" w:type="dxa"/>
            <w:tcBorders>
              <w:top w:val="none" w:sz="0" w:space="0" w:color="auto"/>
              <w:bottom w:val="none" w:sz="0" w:space="0" w:color="auto"/>
              <w:right w:val="none" w:sz="0" w:space="0" w:color="auto"/>
            </w:tcBorders>
          </w:tcPr>
          <w:p w:rsidR="00C86694" w:rsidRPr="00B70262" w:rsidRDefault="00C86694" w:rsidP="009770A1">
            <w:pPr>
              <w:pStyle w:val="Default"/>
              <w:spacing w:line="276" w:lineRule="auto"/>
              <w:ind w:right="279"/>
              <w:cnfStyle w:val="000000100000"/>
              <w:rPr>
                <w:rFonts w:ascii="Times New Roman" w:hAnsi="Times New Roman" w:cs="Times New Roman"/>
                <w:lang w:val="id-ID"/>
              </w:rPr>
            </w:pPr>
            <w:r w:rsidRPr="00B70262">
              <w:rPr>
                <w:rFonts w:ascii="Times New Roman" w:hAnsi="Times New Roman" w:cs="Times New Roman"/>
                <w:lang w:val="id-ID"/>
              </w:rPr>
              <w:t xml:space="preserve">0,25 – 1 </w:t>
            </w:r>
          </w:p>
        </w:tc>
      </w:tr>
      <w:tr w:rsidR="00C86694" w:rsidTr="009770A1">
        <w:trPr>
          <w:trHeight w:val="479"/>
          <w:jc w:val="center"/>
        </w:trPr>
        <w:tc>
          <w:tcPr>
            <w:cnfStyle w:val="001000000000"/>
            <w:tcW w:w="4128" w:type="dxa"/>
            <w:vAlign w:val="center"/>
          </w:tcPr>
          <w:p w:rsidR="00C86694" w:rsidRPr="000A079F" w:rsidRDefault="00C86694" w:rsidP="009770A1">
            <w:pPr>
              <w:pStyle w:val="Default"/>
              <w:spacing w:line="276" w:lineRule="auto"/>
              <w:jc w:val="center"/>
              <w:rPr>
                <w:rFonts w:ascii="Times New Roman" w:hAnsi="Times New Roman" w:cs="Times New Roman"/>
                <w:b w:val="0"/>
                <w:lang w:val="id-ID"/>
              </w:rPr>
            </w:pPr>
            <w:r w:rsidRPr="000A079F">
              <w:rPr>
                <w:rFonts w:ascii="Times New Roman" w:hAnsi="Times New Roman" w:cs="Times New Roman"/>
                <w:b w:val="0"/>
                <w:lang w:val="id-ID"/>
              </w:rPr>
              <w:t>Kondisi Pemukiman/Perumahan Tidak Layak</w:t>
            </w:r>
          </w:p>
        </w:tc>
        <w:tc>
          <w:tcPr>
            <w:tcW w:w="2693" w:type="dxa"/>
          </w:tcPr>
          <w:p w:rsidR="00C86694" w:rsidRPr="005719F1" w:rsidRDefault="00C86694" w:rsidP="00C86694">
            <w:pPr>
              <w:pStyle w:val="Default"/>
              <w:numPr>
                <w:ilvl w:val="0"/>
                <w:numId w:val="1"/>
              </w:numPr>
              <w:spacing w:line="276" w:lineRule="auto"/>
              <w:cnfStyle w:val="000000000000"/>
              <w:rPr>
                <w:rFonts w:ascii="Times New Roman" w:hAnsi="Times New Roman" w:cs="Times New Roman"/>
                <w:b/>
                <w:lang w:val="id-ID"/>
              </w:rPr>
            </w:pPr>
            <w:r w:rsidRPr="005719F1">
              <w:rPr>
                <w:rFonts w:ascii="Times New Roman" w:hAnsi="Times New Roman" w:cs="Times New Roman"/>
                <w:b/>
                <w:lang w:val="id-ID"/>
              </w:rPr>
              <w:t>Atap</w:t>
            </w:r>
          </w:p>
          <w:p w:rsidR="00C86694" w:rsidRDefault="00C86694" w:rsidP="009770A1">
            <w:pPr>
              <w:pStyle w:val="Default"/>
              <w:spacing w:line="276" w:lineRule="auto"/>
              <w:ind w:left="720"/>
              <w:cnfStyle w:val="000000000000"/>
              <w:rPr>
                <w:rFonts w:ascii="Times New Roman" w:hAnsi="Times New Roman" w:cs="Times New Roman"/>
              </w:rPr>
            </w:pPr>
            <w:proofErr w:type="spellStart"/>
            <w:r>
              <w:rPr>
                <w:rFonts w:ascii="Times New Roman" w:hAnsi="Times New Roman" w:cs="Times New Roman"/>
              </w:rPr>
              <w:t>Seng</w:t>
            </w:r>
            <w:proofErr w:type="spellEnd"/>
            <w:r>
              <w:rPr>
                <w:rFonts w:ascii="Times New Roman" w:hAnsi="Times New Roman" w:cs="Times New Roman"/>
              </w:rPr>
              <w:t xml:space="preserve"> </w:t>
            </w:r>
          </w:p>
          <w:p w:rsidR="00C86694" w:rsidRDefault="00C86694" w:rsidP="009770A1">
            <w:pPr>
              <w:pStyle w:val="Default"/>
              <w:spacing w:line="276" w:lineRule="auto"/>
              <w:ind w:left="720"/>
              <w:cnfStyle w:val="000000000000"/>
              <w:rPr>
                <w:rFonts w:ascii="Times New Roman" w:hAnsi="Times New Roman" w:cs="Times New Roman"/>
              </w:rPr>
            </w:pPr>
            <w:proofErr w:type="spellStart"/>
            <w:r>
              <w:rPr>
                <w:rFonts w:ascii="Times New Roman" w:hAnsi="Times New Roman" w:cs="Times New Roman"/>
              </w:rPr>
              <w:t>Rumbia</w:t>
            </w:r>
            <w:proofErr w:type="spellEnd"/>
            <w:r>
              <w:rPr>
                <w:rFonts w:ascii="Times New Roman" w:hAnsi="Times New Roman" w:cs="Times New Roman"/>
              </w:rPr>
              <w:t xml:space="preserve"> </w:t>
            </w:r>
          </w:p>
          <w:p w:rsidR="00C86694" w:rsidRDefault="00C86694" w:rsidP="009770A1">
            <w:pPr>
              <w:pStyle w:val="Default"/>
              <w:spacing w:line="276" w:lineRule="auto"/>
              <w:ind w:left="720"/>
              <w:cnfStyle w:val="000000000000"/>
              <w:rPr>
                <w:rFonts w:ascii="Times New Roman" w:hAnsi="Times New Roman" w:cs="Times New Roman"/>
                <w:lang w:val="id-ID"/>
              </w:rPr>
            </w:pPr>
            <w:proofErr w:type="spellStart"/>
            <w:r>
              <w:rPr>
                <w:rFonts w:ascii="Times New Roman" w:hAnsi="Times New Roman" w:cs="Times New Roman"/>
              </w:rPr>
              <w:t>Genteng</w:t>
            </w:r>
            <w:proofErr w:type="spellEnd"/>
            <w:r>
              <w:rPr>
                <w:rFonts w:ascii="Times New Roman" w:hAnsi="Times New Roman" w:cs="Times New Roman"/>
              </w:rPr>
              <w:t xml:space="preserve"> </w:t>
            </w:r>
          </w:p>
          <w:p w:rsidR="00C86694" w:rsidRPr="005719F1" w:rsidRDefault="00C86694" w:rsidP="00C86694">
            <w:pPr>
              <w:pStyle w:val="Default"/>
              <w:numPr>
                <w:ilvl w:val="0"/>
                <w:numId w:val="1"/>
              </w:numPr>
              <w:spacing w:line="276" w:lineRule="auto"/>
              <w:cnfStyle w:val="000000000000"/>
              <w:rPr>
                <w:rFonts w:ascii="Times New Roman" w:hAnsi="Times New Roman" w:cs="Times New Roman"/>
                <w:b/>
                <w:lang w:val="id-ID"/>
              </w:rPr>
            </w:pPr>
            <w:r w:rsidRPr="005719F1">
              <w:rPr>
                <w:rFonts w:ascii="Times New Roman" w:hAnsi="Times New Roman" w:cs="Times New Roman"/>
                <w:b/>
                <w:lang w:val="id-ID"/>
              </w:rPr>
              <w:t xml:space="preserve">Dinding </w:t>
            </w:r>
          </w:p>
          <w:p w:rsidR="00C86694" w:rsidRDefault="00C86694" w:rsidP="009770A1">
            <w:pPr>
              <w:pStyle w:val="Default"/>
              <w:spacing w:line="276" w:lineRule="auto"/>
              <w:ind w:left="720"/>
              <w:cnfStyle w:val="000000000000"/>
              <w:rPr>
                <w:rFonts w:ascii="Times New Roman" w:hAnsi="Times New Roman" w:cs="Times New Roman"/>
              </w:rPr>
            </w:pPr>
            <w:proofErr w:type="spellStart"/>
            <w:r>
              <w:rPr>
                <w:rFonts w:ascii="Times New Roman" w:hAnsi="Times New Roman" w:cs="Times New Roman"/>
              </w:rPr>
              <w:t>Batu</w:t>
            </w:r>
            <w:proofErr w:type="spellEnd"/>
            <w:r>
              <w:rPr>
                <w:rFonts w:ascii="Times New Roman" w:hAnsi="Times New Roman" w:cs="Times New Roman"/>
              </w:rPr>
              <w:t xml:space="preserve"> </w:t>
            </w:r>
          </w:p>
          <w:p w:rsidR="00C86694" w:rsidRDefault="00C86694" w:rsidP="009770A1">
            <w:pPr>
              <w:pStyle w:val="Default"/>
              <w:spacing w:line="276" w:lineRule="auto"/>
              <w:ind w:left="720"/>
              <w:cnfStyle w:val="000000000000"/>
              <w:rPr>
                <w:rFonts w:ascii="Times New Roman" w:hAnsi="Times New Roman" w:cs="Times New Roman"/>
              </w:rPr>
            </w:pPr>
            <w:proofErr w:type="spellStart"/>
            <w:r>
              <w:rPr>
                <w:rFonts w:ascii="Times New Roman" w:hAnsi="Times New Roman" w:cs="Times New Roman"/>
              </w:rPr>
              <w:t>Kayu</w:t>
            </w:r>
            <w:proofErr w:type="spellEnd"/>
            <w:r>
              <w:rPr>
                <w:rFonts w:ascii="Times New Roman" w:hAnsi="Times New Roman" w:cs="Times New Roman"/>
              </w:rPr>
              <w:t xml:space="preserve"> </w:t>
            </w:r>
          </w:p>
          <w:p w:rsidR="00C86694" w:rsidRPr="00943E48" w:rsidRDefault="00C86694" w:rsidP="009770A1">
            <w:pPr>
              <w:pStyle w:val="Default"/>
              <w:spacing w:line="276" w:lineRule="auto"/>
              <w:ind w:left="720"/>
              <w:cnfStyle w:val="000000000000"/>
              <w:rPr>
                <w:rFonts w:ascii="Times New Roman" w:hAnsi="Times New Roman" w:cs="Times New Roman"/>
              </w:rPr>
            </w:pPr>
            <w:proofErr w:type="spellStart"/>
            <w:r>
              <w:rPr>
                <w:rFonts w:ascii="Times New Roman" w:hAnsi="Times New Roman" w:cs="Times New Roman"/>
              </w:rPr>
              <w:t>Bambu</w:t>
            </w:r>
            <w:proofErr w:type="spellEnd"/>
          </w:p>
          <w:p w:rsidR="00C86694" w:rsidRPr="005719F1" w:rsidRDefault="00C86694" w:rsidP="00C86694">
            <w:pPr>
              <w:pStyle w:val="Default"/>
              <w:numPr>
                <w:ilvl w:val="0"/>
                <w:numId w:val="1"/>
              </w:numPr>
              <w:spacing w:line="276" w:lineRule="auto"/>
              <w:cnfStyle w:val="000000000000"/>
              <w:rPr>
                <w:rFonts w:ascii="Times New Roman" w:hAnsi="Times New Roman" w:cs="Times New Roman"/>
                <w:b/>
                <w:lang w:val="id-ID"/>
              </w:rPr>
            </w:pPr>
            <w:r w:rsidRPr="005719F1">
              <w:rPr>
                <w:rFonts w:ascii="Times New Roman" w:hAnsi="Times New Roman" w:cs="Times New Roman"/>
                <w:b/>
                <w:lang w:val="id-ID"/>
              </w:rPr>
              <w:t xml:space="preserve">Lantai  </w:t>
            </w:r>
          </w:p>
          <w:p w:rsidR="00C86694" w:rsidRDefault="00C86694" w:rsidP="009770A1">
            <w:pPr>
              <w:pStyle w:val="Default"/>
              <w:spacing w:line="276" w:lineRule="auto"/>
              <w:ind w:left="720"/>
              <w:cnfStyle w:val="000000000000"/>
              <w:rPr>
                <w:rFonts w:ascii="Times New Roman" w:hAnsi="Times New Roman" w:cs="Times New Roman"/>
              </w:rPr>
            </w:pPr>
            <w:r>
              <w:rPr>
                <w:rFonts w:ascii="Times New Roman" w:hAnsi="Times New Roman" w:cs="Times New Roman"/>
              </w:rPr>
              <w:t xml:space="preserve">Semen </w:t>
            </w:r>
          </w:p>
          <w:p w:rsidR="00C86694" w:rsidRDefault="00C86694" w:rsidP="009770A1">
            <w:pPr>
              <w:pStyle w:val="Default"/>
              <w:spacing w:line="276" w:lineRule="auto"/>
              <w:ind w:left="720"/>
              <w:cnfStyle w:val="000000000000"/>
              <w:rPr>
                <w:rFonts w:ascii="Times New Roman" w:hAnsi="Times New Roman" w:cs="Times New Roman"/>
              </w:rPr>
            </w:pPr>
            <w:r>
              <w:rPr>
                <w:rFonts w:ascii="Times New Roman" w:hAnsi="Times New Roman" w:cs="Times New Roman"/>
              </w:rPr>
              <w:t>Tanah</w:t>
            </w:r>
          </w:p>
          <w:p w:rsidR="00C86694" w:rsidRPr="00170949" w:rsidRDefault="00C86694" w:rsidP="009770A1">
            <w:pPr>
              <w:pStyle w:val="Default"/>
              <w:spacing w:line="276" w:lineRule="auto"/>
              <w:ind w:left="720"/>
              <w:cnfStyle w:val="000000000000"/>
              <w:rPr>
                <w:rFonts w:ascii="Times New Roman" w:hAnsi="Times New Roman" w:cs="Times New Roman"/>
              </w:rPr>
            </w:pPr>
            <w:proofErr w:type="spellStart"/>
            <w:r>
              <w:rPr>
                <w:rFonts w:ascii="Times New Roman" w:hAnsi="Times New Roman" w:cs="Times New Roman"/>
              </w:rPr>
              <w:t>Keramik</w:t>
            </w:r>
            <w:proofErr w:type="spellEnd"/>
            <w:r>
              <w:rPr>
                <w:rFonts w:ascii="Times New Roman" w:hAnsi="Times New Roman" w:cs="Times New Roman"/>
              </w:rPr>
              <w:t xml:space="preserve"> </w:t>
            </w:r>
          </w:p>
        </w:tc>
        <w:tc>
          <w:tcPr>
            <w:tcW w:w="1480" w:type="dxa"/>
          </w:tcPr>
          <w:p w:rsidR="00C86694" w:rsidRDefault="00C86694" w:rsidP="009770A1">
            <w:pPr>
              <w:pStyle w:val="Default"/>
              <w:spacing w:line="276" w:lineRule="auto"/>
              <w:cnfStyle w:val="000000000000"/>
              <w:rPr>
                <w:rFonts w:ascii="Times New Roman" w:hAnsi="Times New Roman" w:cs="Times New Roman"/>
                <w:lang w:val="id-ID"/>
              </w:rPr>
            </w:pPr>
            <w:r>
              <w:rPr>
                <w:rFonts w:ascii="Times New Roman" w:hAnsi="Times New Roman" w:cs="Times New Roman"/>
                <w:lang w:val="id-ID"/>
              </w:rPr>
              <w:t>0,25</w:t>
            </w:r>
          </w:p>
          <w:p w:rsidR="00C86694" w:rsidRDefault="00C86694" w:rsidP="009770A1">
            <w:pPr>
              <w:pStyle w:val="Default"/>
              <w:spacing w:line="276" w:lineRule="auto"/>
              <w:cnfStyle w:val="000000000000"/>
              <w:rPr>
                <w:rFonts w:ascii="Times New Roman" w:hAnsi="Times New Roman" w:cs="Times New Roman"/>
                <w:lang w:val="id-ID"/>
              </w:rPr>
            </w:pPr>
          </w:p>
          <w:p w:rsidR="00C86694" w:rsidRDefault="00C86694" w:rsidP="009770A1">
            <w:pPr>
              <w:pStyle w:val="Default"/>
              <w:spacing w:line="276" w:lineRule="auto"/>
              <w:cnfStyle w:val="000000000000"/>
              <w:rPr>
                <w:rFonts w:ascii="Times New Roman" w:hAnsi="Times New Roman" w:cs="Times New Roman"/>
                <w:lang w:val="id-ID"/>
              </w:rPr>
            </w:pPr>
          </w:p>
          <w:p w:rsidR="00C86694" w:rsidRDefault="00C86694" w:rsidP="009770A1">
            <w:pPr>
              <w:pStyle w:val="Default"/>
              <w:spacing w:line="276" w:lineRule="auto"/>
              <w:cnfStyle w:val="000000000000"/>
              <w:rPr>
                <w:rFonts w:ascii="Times New Roman" w:hAnsi="Times New Roman" w:cs="Times New Roman"/>
                <w:lang w:val="id-ID"/>
              </w:rPr>
            </w:pPr>
          </w:p>
          <w:p w:rsidR="00C86694" w:rsidRDefault="00C86694" w:rsidP="009770A1">
            <w:pPr>
              <w:pStyle w:val="Default"/>
              <w:spacing w:line="276" w:lineRule="auto"/>
              <w:cnfStyle w:val="000000000000"/>
              <w:rPr>
                <w:rFonts w:ascii="Times New Roman" w:hAnsi="Times New Roman" w:cs="Times New Roman"/>
                <w:lang w:val="id-ID"/>
              </w:rPr>
            </w:pPr>
            <w:r>
              <w:rPr>
                <w:rFonts w:ascii="Times New Roman" w:hAnsi="Times New Roman" w:cs="Times New Roman"/>
                <w:lang w:val="id-ID"/>
              </w:rPr>
              <w:t>0,17</w:t>
            </w:r>
          </w:p>
          <w:p w:rsidR="00C86694" w:rsidRDefault="00C86694" w:rsidP="009770A1">
            <w:pPr>
              <w:pStyle w:val="Default"/>
              <w:spacing w:line="276" w:lineRule="auto"/>
              <w:cnfStyle w:val="000000000000"/>
              <w:rPr>
                <w:rFonts w:ascii="Times New Roman" w:hAnsi="Times New Roman" w:cs="Times New Roman"/>
                <w:lang w:val="id-ID"/>
              </w:rPr>
            </w:pPr>
          </w:p>
          <w:p w:rsidR="00C86694" w:rsidRDefault="00C86694" w:rsidP="009770A1">
            <w:pPr>
              <w:pStyle w:val="Default"/>
              <w:spacing w:line="276" w:lineRule="auto"/>
              <w:cnfStyle w:val="000000000000"/>
              <w:rPr>
                <w:rFonts w:ascii="Times New Roman" w:hAnsi="Times New Roman" w:cs="Times New Roman"/>
                <w:lang w:val="id-ID"/>
              </w:rPr>
            </w:pPr>
          </w:p>
          <w:p w:rsidR="00C86694" w:rsidRDefault="00C86694" w:rsidP="009770A1">
            <w:pPr>
              <w:pStyle w:val="Default"/>
              <w:spacing w:line="276" w:lineRule="auto"/>
              <w:cnfStyle w:val="000000000000"/>
              <w:rPr>
                <w:rFonts w:ascii="Times New Roman" w:hAnsi="Times New Roman" w:cs="Times New Roman"/>
                <w:lang w:val="id-ID"/>
              </w:rPr>
            </w:pPr>
          </w:p>
          <w:p w:rsidR="00C86694" w:rsidRPr="00C86694" w:rsidRDefault="00C86694" w:rsidP="009770A1">
            <w:pPr>
              <w:pStyle w:val="Default"/>
              <w:spacing w:line="276" w:lineRule="auto"/>
              <w:cnfStyle w:val="000000000000"/>
              <w:rPr>
                <w:rFonts w:ascii="Times New Roman" w:hAnsi="Times New Roman" w:cs="Times New Roman"/>
                <w:lang w:val="id-ID"/>
              </w:rPr>
            </w:pPr>
            <w:r>
              <w:rPr>
                <w:rFonts w:ascii="Times New Roman" w:hAnsi="Times New Roman" w:cs="Times New Roman"/>
                <w:lang w:val="id-ID"/>
              </w:rPr>
              <w:t>0,16</w:t>
            </w:r>
          </w:p>
        </w:tc>
      </w:tr>
      <w:tr w:rsidR="00C86694" w:rsidTr="009770A1">
        <w:trPr>
          <w:cnfStyle w:val="000000100000"/>
          <w:trHeight w:val="479"/>
          <w:jc w:val="center"/>
        </w:trPr>
        <w:tc>
          <w:tcPr>
            <w:cnfStyle w:val="001000000000"/>
            <w:tcW w:w="4128" w:type="dxa"/>
            <w:tcBorders>
              <w:top w:val="none" w:sz="0" w:space="0" w:color="auto"/>
              <w:left w:val="none" w:sz="0" w:space="0" w:color="auto"/>
              <w:bottom w:val="none" w:sz="0" w:space="0" w:color="auto"/>
            </w:tcBorders>
            <w:vAlign w:val="center"/>
          </w:tcPr>
          <w:p w:rsidR="00C86694" w:rsidRPr="000A079F" w:rsidRDefault="00C86694" w:rsidP="009770A1">
            <w:pPr>
              <w:pStyle w:val="Default"/>
              <w:spacing w:line="276" w:lineRule="auto"/>
              <w:jc w:val="center"/>
              <w:rPr>
                <w:rFonts w:ascii="Times New Roman" w:hAnsi="Times New Roman" w:cs="Times New Roman"/>
                <w:b w:val="0"/>
                <w:lang w:val="id-ID"/>
              </w:rPr>
            </w:pPr>
            <w:r>
              <w:rPr>
                <w:rFonts w:ascii="Times New Roman" w:hAnsi="Times New Roman" w:cs="Times New Roman"/>
                <w:b w:val="0"/>
                <w:lang w:val="id-ID"/>
              </w:rPr>
              <w:t>Faktor Kesehatan Tidak Menunjang</w:t>
            </w:r>
          </w:p>
        </w:tc>
        <w:tc>
          <w:tcPr>
            <w:tcW w:w="2693" w:type="dxa"/>
            <w:tcBorders>
              <w:top w:val="none" w:sz="0" w:space="0" w:color="auto"/>
              <w:bottom w:val="none" w:sz="0" w:space="0" w:color="auto"/>
            </w:tcBorders>
          </w:tcPr>
          <w:p w:rsidR="00C86694" w:rsidRDefault="00C86694" w:rsidP="00C86694">
            <w:pPr>
              <w:pStyle w:val="Default"/>
              <w:numPr>
                <w:ilvl w:val="0"/>
                <w:numId w:val="1"/>
              </w:numPr>
              <w:spacing w:line="276" w:lineRule="auto"/>
              <w:cnfStyle w:val="000000100000"/>
              <w:rPr>
                <w:rFonts w:ascii="Times New Roman" w:hAnsi="Times New Roman" w:cs="Times New Roman"/>
              </w:rPr>
            </w:pPr>
            <w:proofErr w:type="spellStart"/>
            <w:r>
              <w:rPr>
                <w:rFonts w:ascii="Times New Roman" w:hAnsi="Times New Roman" w:cs="Times New Roman"/>
              </w:rPr>
              <w:t>Lumpuh</w:t>
            </w:r>
            <w:proofErr w:type="spellEnd"/>
          </w:p>
          <w:p w:rsidR="00C86694" w:rsidRDefault="00C86694" w:rsidP="009770A1">
            <w:pPr>
              <w:pStyle w:val="Default"/>
              <w:spacing w:line="276" w:lineRule="auto"/>
              <w:ind w:left="720"/>
              <w:cnfStyle w:val="000000100000"/>
              <w:rPr>
                <w:rFonts w:ascii="Times New Roman" w:hAnsi="Times New Roman" w:cs="Times New Roman"/>
              </w:rPr>
            </w:pPr>
            <w:proofErr w:type="spellStart"/>
            <w:r>
              <w:rPr>
                <w:rFonts w:ascii="Times New Roman" w:hAnsi="Times New Roman" w:cs="Times New Roman"/>
              </w:rPr>
              <w:t>Tidakbisa</w:t>
            </w:r>
            <w:proofErr w:type="spellEnd"/>
            <w:r>
              <w:rPr>
                <w:rFonts w:ascii="Times New Roman" w:hAnsi="Times New Roman" w:cs="Times New Roman"/>
              </w:rPr>
              <w:t xml:space="preserve"> </w:t>
            </w:r>
            <w:proofErr w:type="spellStart"/>
            <w:r>
              <w:rPr>
                <w:rFonts w:ascii="Times New Roman" w:hAnsi="Times New Roman" w:cs="Times New Roman"/>
              </w:rPr>
              <w:t>berjalan</w:t>
            </w:r>
            <w:proofErr w:type="spellEnd"/>
            <w:r>
              <w:rPr>
                <w:rFonts w:ascii="Times New Roman" w:hAnsi="Times New Roman" w:cs="Times New Roman"/>
              </w:rPr>
              <w:t xml:space="preserve"> </w:t>
            </w:r>
          </w:p>
          <w:p w:rsidR="00C86694" w:rsidRDefault="00C86694" w:rsidP="00C86694">
            <w:pPr>
              <w:pStyle w:val="Default"/>
              <w:numPr>
                <w:ilvl w:val="0"/>
                <w:numId w:val="1"/>
              </w:numPr>
              <w:spacing w:line="276" w:lineRule="auto"/>
              <w:cnfStyle w:val="000000100000"/>
              <w:rPr>
                <w:rFonts w:ascii="Times New Roman" w:hAnsi="Times New Roman" w:cs="Times New Roman"/>
              </w:rPr>
            </w:pPr>
            <w:proofErr w:type="spellStart"/>
            <w:r>
              <w:rPr>
                <w:rFonts w:ascii="Times New Roman" w:hAnsi="Times New Roman" w:cs="Times New Roman"/>
              </w:rPr>
              <w:t>Cacat</w:t>
            </w:r>
            <w:proofErr w:type="spellEnd"/>
          </w:p>
          <w:p w:rsidR="00C86694" w:rsidRPr="00943E48" w:rsidRDefault="00C86694" w:rsidP="009770A1">
            <w:pPr>
              <w:pStyle w:val="Default"/>
              <w:spacing w:line="276" w:lineRule="auto"/>
              <w:ind w:left="720"/>
              <w:cnfStyle w:val="000000100000"/>
              <w:rPr>
                <w:rFonts w:ascii="Times New Roman" w:hAnsi="Times New Roman" w:cs="Times New Roman"/>
              </w:rPr>
            </w:pPr>
            <w:proofErr w:type="spellStart"/>
            <w:r>
              <w:rPr>
                <w:rFonts w:ascii="Times New Roman" w:hAnsi="Times New Roman" w:cs="Times New Roman"/>
              </w:rPr>
              <w:t>Buta</w:t>
            </w:r>
            <w:proofErr w:type="spellEnd"/>
            <w:r>
              <w:rPr>
                <w:rFonts w:ascii="Times New Roman" w:hAnsi="Times New Roman" w:cs="Times New Roman"/>
              </w:rPr>
              <w:t xml:space="preserve">  </w:t>
            </w:r>
          </w:p>
        </w:tc>
        <w:tc>
          <w:tcPr>
            <w:tcW w:w="1480" w:type="dxa"/>
            <w:tcBorders>
              <w:top w:val="none" w:sz="0" w:space="0" w:color="auto"/>
              <w:bottom w:val="none" w:sz="0" w:space="0" w:color="auto"/>
              <w:right w:val="none" w:sz="0" w:space="0" w:color="auto"/>
            </w:tcBorders>
          </w:tcPr>
          <w:p w:rsidR="00C86694" w:rsidRPr="006D517F" w:rsidRDefault="00C86694" w:rsidP="009770A1">
            <w:pPr>
              <w:pStyle w:val="Default"/>
              <w:spacing w:line="276" w:lineRule="auto"/>
              <w:cnfStyle w:val="000000100000"/>
              <w:rPr>
                <w:rFonts w:ascii="Times New Roman" w:hAnsi="Times New Roman" w:cs="Times New Roman"/>
              </w:rPr>
            </w:pPr>
          </w:p>
          <w:p w:rsidR="00C86694" w:rsidRDefault="00C86694" w:rsidP="009770A1">
            <w:pPr>
              <w:pStyle w:val="Default"/>
              <w:spacing w:line="276" w:lineRule="auto"/>
              <w:cnfStyle w:val="000000100000"/>
              <w:rPr>
                <w:rFonts w:ascii="Times New Roman" w:hAnsi="Times New Roman" w:cs="Times New Roman"/>
              </w:rPr>
            </w:pPr>
          </w:p>
          <w:p w:rsidR="00C86694" w:rsidRPr="006D517F" w:rsidRDefault="00C86694" w:rsidP="009770A1">
            <w:pPr>
              <w:pStyle w:val="Default"/>
              <w:spacing w:line="276" w:lineRule="auto"/>
              <w:cnfStyle w:val="000000100000"/>
              <w:rPr>
                <w:rFonts w:ascii="Times New Roman" w:hAnsi="Times New Roman" w:cs="Times New Roman"/>
              </w:rPr>
            </w:pPr>
          </w:p>
        </w:tc>
      </w:tr>
      <w:tr w:rsidR="00C86694" w:rsidTr="009770A1">
        <w:trPr>
          <w:trHeight w:val="479"/>
          <w:jc w:val="center"/>
        </w:trPr>
        <w:tc>
          <w:tcPr>
            <w:cnfStyle w:val="001000000000"/>
            <w:tcW w:w="4128" w:type="dxa"/>
            <w:vAlign w:val="center"/>
          </w:tcPr>
          <w:p w:rsidR="00C86694" w:rsidRPr="000A079F" w:rsidRDefault="00C86694" w:rsidP="009770A1">
            <w:pPr>
              <w:pStyle w:val="Default"/>
              <w:spacing w:line="276" w:lineRule="auto"/>
              <w:jc w:val="center"/>
              <w:rPr>
                <w:rFonts w:ascii="Times New Roman" w:hAnsi="Times New Roman" w:cs="Times New Roman"/>
                <w:b w:val="0"/>
                <w:lang w:val="id-ID"/>
              </w:rPr>
            </w:pPr>
            <w:r>
              <w:rPr>
                <w:rFonts w:ascii="Times New Roman" w:hAnsi="Times New Roman" w:cs="Times New Roman"/>
                <w:b w:val="0"/>
                <w:lang w:val="id-ID"/>
              </w:rPr>
              <w:t>Kondisi lingkungan/daerah tempat tinggal</w:t>
            </w:r>
          </w:p>
        </w:tc>
        <w:tc>
          <w:tcPr>
            <w:tcW w:w="2693" w:type="dxa"/>
          </w:tcPr>
          <w:p w:rsidR="00C86694" w:rsidRDefault="00C86694" w:rsidP="00C86694">
            <w:pPr>
              <w:pStyle w:val="Default"/>
              <w:numPr>
                <w:ilvl w:val="0"/>
                <w:numId w:val="1"/>
              </w:numPr>
              <w:spacing w:line="276" w:lineRule="auto"/>
              <w:cnfStyle w:val="000000000000"/>
              <w:rPr>
                <w:rFonts w:ascii="Times New Roman" w:hAnsi="Times New Roman" w:cs="Times New Roman"/>
                <w:lang w:val="id-ID"/>
              </w:rPr>
            </w:pPr>
            <w:r>
              <w:rPr>
                <w:rFonts w:ascii="Times New Roman" w:hAnsi="Times New Roman" w:cs="Times New Roman"/>
                <w:lang w:val="id-ID"/>
              </w:rPr>
              <w:t>Tempat</w:t>
            </w:r>
            <w:r>
              <w:rPr>
                <w:rFonts w:ascii="Times New Roman" w:hAnsi="Times New Roman" w:cs="Times New Roman"/>
              </w:rPr>
              <w:t xml:space="preserve"> </w:t>
            </w:r>
            <w:proofErr w:type="spellStart"/>
            <w:r>
              <w:rPr>
                <w:rFonts w:ascii="Times New Roman" w:hAnsi="Times New Roman" w:cs="Times New Roman"/>
              </w:rPr>
              <w:t>Tinggal</w:t>
            </w:r>
            <w:proofErr w:type="spellEnd"/>
            <w:r>
              <w:rPr>
                <w:rFonts w:ascii="Times New Roman" w:hAnsi="Times New Roman" w:cs="Times New Roman"/>
              </w:rPr>
              <w:t xml:space="preserve"> </w:t>
            </w:r>
            <w:r>
              <w:rPr>
                <w:rFonts w:ascii="Times New Roman" w:hAnsi="Times New Roman" w:cs="Times New Roman"/>
                <w:lang w:val="id-ID"/>
              </w:rPr>
              <w:t xml:space="preserve"> Kurang Memadai </w:t>
            </w:r>
          </w:p>
          <w:p w:rsidR="00C86694" w:rsidRPr="00B70262" w:rsidRDefault="00C86694" w:rsidP="00C86694">
            <w:pPr>
              <w:pStyle w:val="Default"/>
              <w:numPr>
                <w:ilvl w:val="0"/>
                <w:numId w:val="1"/>
              </w:numPr>
              <w:spacing w:line="276" w:lineRule="auto"/>
              <w:cnfStyle w:val="000000000000"/>
              <w:rPr>
                <w:rFonts w:ascii="Times New Roman" w:hAnsi="Times New Roman" w:cs="Times New Roman"/>
                <w:lang w:val="id-ID"/>
              </w:rPr>
            </w:pPr>
            <w:r>
              <w:rPr>
                <w:rFonts w:ascii="Times New Roman" w:hAnsi="Times New Roman" w:cs="Times New Roman"/>
                <w:lang w:val="id-ID"/>
              </w:rPr>
              <w:t>Kurangnya Tempat Umum/WC</w:t>
            </w:r>
          </w:p>
        </w:tc>
        <w:tc>
          <w:tcPr>
            <w:tcW w:w="1480" w:type="dxa"/>
          </w:tcPr>
          <w:p w:rsidR="00C86694" w:rsidRDefault="00C86694" w:rsidP="009770A1">
            <w:pPr>
              <w:pStyle w:val="Default"/>
              <w:spacing w:line="276" w:lineRule="auto"/>
              <w:cnfStyle w:val="000000000000"/>
              <w:rPr>
                <w:rFonts w:ascii="Times New Roman" w:hAnsi="Times New Roman" w:cs="Times New Roman"/>
                <w:lang w:val="id-ID"/>
              </w:rPr>
            </w:pPr>
            <w:r>
              <w:rPr>
                <w:rFonts w:ascii="Times New Roman" w:hAnsi="Times New Roman" w:cs="Times New Roman"/>
                <w:lang w:val="id-ID"/>
              </w:rPr>
              <w:t>0,25</w:t>
            </w:r>
          </w:p>
          <w:p w:rsidR="00C86694" w:rsidRDefault="00C86694" w:rsidP="009770A1">
            <w:pPr>
              <w:pStyle w:val="Default"/>
              <w:spacing w:line="276" w:lineRule="auto"/>
              <w:cnfStyle w:val="000000000000"/>
              <w:rPr>
                <w:rFonts w:ascii="Times New Roman" w:hAnsi="Times New Roman" w:cs="Times New Roman"/>
                <w:lang w:val="id-ID"/>
              </w:rPr>
            </w:pPr>
          </w:p>
          <w:p w:rsidR="00C86694" w:rsidRDefault="00C86694" w:rsidP="009770A1">
            <w:pPr>
              <w:pStyle w:val="Default"/>
              <w:spacing w:line="276" w:lineRule="auto"/>
              <w:cnfStyle w:val="000000000000"/>
              <w:rPr>
                <w:rFonts w:ascii="Times New Roman" w:hAnsi="Times New Roman" w:cs="Times New Roman"/>
                <w:lang w:val="id-ID"/>
              </w:rPr>
            </w:pPr>
          </w:p>
          <w:p w:rsidR="00C86694" w:rsidRPr="00B70262" w:rsidRDefault="00C86694" w:rsidP="009770A1">
            <w:pPr>
              <w:pStyle w:val="Default"/>
              <w:spacing w:line="276" w:lineRule="auto"/>
              <w:cnfStyle w:val="000000000000"/>
              <w:rPr>
                <w:rFonts w:ascii="Times New Roman" w:hAnsi="Times New Roman" w:cs="Times New Roman"/>
                <w:lang w:val="id-ID"/>
              </w:rPr>
            </w:pPr>
            <w:r>
              <w:rPr>
                <w:rFonts w:ascii="Times New Roman" w:hAnsi="Times New Roman" w:cs="Times New Roman"/>
                <w:lang w:val="id-ID"/>
              </w:rPr>
              <w:t>0,5</w:t>
            </w:r>
          </w:p>
        </w:tc>
      </w:tr>
    </w:tbl>
    <w:p w:rsidR="00C86694" w:rsidRDefault="00C86694" w:rsidP="00C86694">
      <w:pPr>
        <w:pStyle w:val="Default"/>
        <w:spacing w:line="480" w:lineRule="auto"/>
        <w:jc w:val="both"/>
        <w:rPr>
          <w:rFonts w:ascii="Times New Roman" w:hAnsi="Times New Roman" w:cs="Times New Roman"/>
          <w:lang w:val="id-ID"/>
        </w:rPr>
      </w:pPr>
      <w:r>
        <w:rPr>
          <w:rFonts w:ascii="Times New Roman" w:hAnsi="Times New Roman" w:cs="Times New Roman"/>
          <w:lang w:val="id-ID"/>
        </w:rPr>
        <w:t xml:space="preserve">Sumber : Data </w:t>
      </w:r>
      <w:r>
        <w:rPr>
          <w:rFonts w:ascii="Times New Roman" w:hAnsi="Times New Roman" w:cs="Times New Roman"/>
        </w:rPr>
        <w:t xml:space="preserve">Kantor </w:t>
      </w:r>
      <w:r>
        <w:rPr>
          <w:rFonts w:ascii="Times New Roman" w:hAnsi="Times New Roman" w:cs="Times New Roman"/>
          <w:lang w:val="id-ID"/>
        </w:rPr>
        <w:t xml:space="preserve">Desa Moutong </w:t>
      </w:r>
    </w:p>
    <w:p w:rsidR="00C86694" w:rsidRDefault="00C86694" w:rsidP="00C86694">
      <w:pPr>
        <w:pStyle w:val="Default"/>
        <w:spacing w:line="480" w:lineRule="auto"/>
        <w:jc w:val="both"/>
        <w:rPr>
          <w:rFonts w:ascii="Times New Roman" w:hAnsi="Times New Roman" w:cs="Times New Roman"/>
          <w:lang w:val="id-ID"/>
        </w:rPr>
      </w:pPr>
    </w:p>
    <w:p w:rsidR="00C86694" w:rsidRDefault="00C86694" w:rsidP="00C86694">
      <w:pPr>
        <w:pStyle w:val="Default"/>
        <w:spacing w:line="480" w:lineRule="auto"/>
        <w:jc w:val="both"/>
        <w:rPr>
          <w:rFonts w:ascii="Times New Roman" w:hAnsi="Times New Roman" w:cs="Times New Roman"/>
          <w:lang w:val="id-ID"/>
        </w:rPr>
      </w:pPr>
    </w:p>
    <w:p w:rsidR="00C86694" w:rsidRDefault="00C86694" w:rsidP="00C86694">
      <w:pPr>
        <w:pStyle w:val="Default"/>
        <w:spacing w:line="480" w:lineRule="auto"/>
        <w:jc w:val="both"/>
        <w:rPr>
          <w:rFonts w:ascii="Times New Roman" w:hAnsi="Times New Roman" w:cs="Times New Roman"/>
          <w:lang w:val="id-ID"/>
        </w:rPr>
      </w:pPr>
    </w:p>
    <w:p w:rsidR="00C86694" w:rsidRDefault="00C86694" w:rsidP="00C86694">
      <w:pPr>
        <w:pStyle w:val="Default"/>
        <w:spacing w:line="480" w:lineRule="auto"/>
        <w:jc w:val="both"/>
        <w:rPr>
          <w:rFonts w:ascii="Times New Roman" w:hAnsi="Times New Roman" w:cs="Times New Roman"/>
          <w:lang w:val="id-ID"/>
        </w:rPr>
      </w:pPr>
    </w:p>
    <w:p w:rsidR="00C86694" w:rsidRDefault="00C86694" w:rsidP="00C86694">
      <w:pPr>
        <w:pStyle w:val="Default"/>
        <w:spacing w:line="480" w:lineRule="auto"/>
        <w:jc w:val="both"/>
        <w:rPr>
          <w:rFonts w:ascii="Times New Roman" w:hAnsi="Times New Roman" w:cs="Times New Roman"/>
          <w:lang w:val="id-ID"/>
        </w:rPr>
      </w:pPr>
    </w:p>
    <w:p w:rsidR="00C86694" w:rsidRDefault="00C86694" w:rsidP="00C86694">
      <w:pPr>
        <w:pStyle w:val="Default"/>
        <w:spacing w:line="480" w:lineRule="auto"/>
        <w:jc w:val="both"/>
        <w:rPr>
          <w:rFonts w:ascii="Times New Roman" w:hAnsi="Times New Roman" w:cs="Times New Roman"/>
          <w:lang w:val="id-ID"/>
        </w:rPr>
      </w:pPr>
    </w:p>
    <w:p w:rsidR="00C86694" w:rsidRDefault="00C86694" w:rsidP="00C86694">
      <w:pPr>
        <w:pStyle w:val="Default"/>
        <w:spacing w:line="480" w:lineRule="auto"/>
        <w:jc w:val="both"/>
        <w:rPr>
          <w:rFonts w:ascii="Times New Roman" w:hAnsi="Times New Roman" w:cs="Times New Roman"/>
          <w:lang w:val="id-ID"/>
        </w:rPr>
      </w:pPr>
    </w:p>
    <w:p w:rsidR="00C86694" w:rsidRDefault="00C86694" w:rsidP="00C86694">
      <w:pPr>
        <w:pStyle w:val="Default"/>
        <w:spacing w:line="480" w:lineRule="auto"/>
        <w:jc w:val="both"/>
        <w:rPr>
          <w:rFonts w:ascii="Times New Roman" w:hAnsi="Times New Roman" w:cs="Times New Roman"/>
          <w:lang w:val="id-ID"/>
        </w:rPr>
      </w:pPr>
    </w:p>
    <w:p w:rsidR="00C86694" w:rsidRDefault="00C86694" w:rsidP="00C86694">
      <w:pPr>
        <w:pStyle w:val="Default"/>
        <w:spacing w:line="480" w:lineRule="auto"/>
        <w:jc w:val="both"/>
        <w:rPr>
          <w:rFonts w:ascii="Times New Roman" w:hAnsi="Times New Roman" w:cs="Times New Roman"/>
          <w:lang w:val="id-ID"/>
        </w:rPr>
      </w:pPr>
    </w:p>
    <w:p w:rsidR="00C86694" w:rsidRPr="00C86694" w:rsidRDefault="00C86694" w:rsidP="00C86694">
      <w:pPr>
        <w:spacing w:after="0" w:line="480" w:lineRule="auto"/>
        <w:jc w:val="both"/>
        <w:rPr>
          <w:rFonts w:ascii="Times New Roman" w:hAnsi="Times New Roman" w:cs="Times New Roman"/>
          <w:b/>
          <w:sz w:val="24"/>
          <w:szCs w:val="24"/>
        </w:rPr>
      </w:pPr>
      <w:r w:rsidRPr="00C86694">
        <w:rPr>
          <w:rFonts w:ascii="Times New Roman" w:hAnsi="Times New Roman" w:cs="Times New Roman"/>
          <w:b/>
          <w:sz w:val="24"/>
          <w:szCs w:val="24"/>
        </w:rPr>
        <w:lastRenderedPageBreak/>
        <w:t>Gambaran Umum Desa Moutong</w:t>
      </w:r>
    </w:p>
    <w:p w:rsidR="00C86694" w:rsidRDefault="00C86694" w:rsidP="00C86694">
      <w:pPr>
        <w:spacing w:line="480" w:lineRule="auto"/>
        <w:jc w:val="both"/>
        <w:rPr>
          <w:rFonts w:ascii="Times New Roman" w:hAnsi="Times New Roman" w:cs="Times New Roman"/>
          <w:sz w:val="24"/>
          <w:szCs w:val="24"/>
        </w:rPr>
      </w:pPr>
      <w:r w:rsidRPr="00C86694">
        <w:rPr>
          <w:rFonts w:ascii="Times New Roman" w:hAnsi="Times New Roman" w:cs="Times New Roman"/>
          <w:sz w:val="24"/>
          <w:szCs w:val="24"/>
        </w:rPr>
        <w:tab/>
        <w:t>Asal – usul / Legenda, Desa Moutong berawal dari wilayah laut yang mulai terbuka pada abad ke-XVIII M, kemudian menjadi daratan yang terbuka dan di diami ketika Sulthan Pakaya ( Tulutani Pakaya ) berkunjung ke suatu tempat yang sekarang ini dinamakan Desa Moutong. Beliau bertemu Raja Bobihu ( Raja Pertama/Raja Suwawa ) yang maksud kedatangan Sulthan Pakaya Adalah untuk mendata seiring waktu Raja Sulthan Pakaya mulai mendirikan Bantayo Poboide untuk tempat berkumpulnya raja – raja pada waktu itu. Bantayo Poboide ini di julukan sebagaimana Dusun Boidu pada wilayah bagian atas Desa Moutong pada waktu itu sering dibuatnyadesa ini sebagai pertemuan raja – raja besar di bantayo poboide maka tempat ini namakan pilohuntonga yang lengkapnya pilohuntonga lo raja – raja pada zaman itu dan dari kata pilohuntonga inilah asal kata terbentuknya nama desa Moutong melalui musyawarah adap resmi jaman dulu.</w:t>
      </w:r>
    </w:p>
    <w:p w:rsidR="00C86694" w:rsidRPr="00C86694" w:rsidRDefault="00C86694" w:rsidP="00C86694">
      <w:pPr>
        <w:spacing w:line="480" w:lineRule="auto"/>
        <w:jc w:val="both"/>
        <w:rPr>
          <w:rFonts w:ascii="Times New Roman" w:hAnsi="Times New Roman" w:cs="Times New Roman"/>
          <w:sz w:val="24"/>
          <w:szCs w:val="24"/>
        </w:rPr>
      </w:pPr>
      <w:r w:rsidRPr="00C86694">
        <w:rPr>
          <w:rFonts w:ascii="Times New Roman" w:hAnsi="Times New Roman" w:cs="Times New Roman"/>
          <w:sz w:val="24"/>
          <w:szCs w:val="24"/>
        </w:rPr>
        <w:t>Dengan Maksud dan Tujuan :</w:t>
      </w:r>
    </w:p>
    <w:p w:rsidR="00C86694" w:rsidRPr="00C86694" w:rsidRDefault="00C86694" w:rsidP="00C86694">
      <w:pPr>
        <w:numPr>
          <w:ilvl w:val="0"/>
          <w:numId w:val="3"/>
        </w:numPr>
        <w:spacing w:after="0" w:line="480" w:lineRule="auto"/>
        <w:jc w:val="both"/>
        <w:rPr>
          <w:rFonts w:ascii="Times New Roman" w:hAnsi="Times New Roman" w:cs="Times New Roman"/>
          <w:b/>
          <w:sz w:val="24"/>
          <w:szCs w:val="24"/>
        </w:rPr>
      </w:pPr>
      <w:r w:rsidRPr="00C86694">
        <w:rPr>
          <w:rFonts w:ascii="Times New Roman" w:hAnsi="Times New Roman" w:cs="Times New Roman"/>
          <w:b/>
          <w:sz w:val="24"/>
          <w:szCs w:val="24"/>
        </w:rPr>
        <w:t xml:space="preserve">Maksud </w:t>
      </w:r>
    </w:p>
    <w:p w:rsidR="00C86694" w:rsidRPr="00C86694" w:rsidRDefault="00C86694" w:rsidP="00C86694">
      <w:pPr>
        <w:spacing w:line="480" w:lineRule="auto"/>
        <w:jc w:val="both"/>
        <w:rPr>
          <w:rFonts w:ascii="Times New Roman" w:hAnsi="Times New Roman" w:cs="Times New Roman"/>
          <w:sz w:val="24"/>
          <w:szCs w:val="24"/>
        </w:rPr>
      </w:pPr>
      <w:r w:rsidRPr="00C86694">
        <w:rPr>
          <w:rFonts w:ascii="Times New Roman" w:hAnsi="Times New Roman" w:cs="Times New Roman"/>
          <w:sz w:val="24"/>
          <w:szCs w:val="24"/>
        </w:rPr>
        <w:t>Menjadikan taraf hidup masyarakat Desa Moutong agar tingkat kesejahteraan bisa terwujud dengan baik dan mempercepat peningkatan suatu wilayah dari berbagai macam bidang baik sector pendidikan, kesehatan, pertanian dan perkebunan, keagamaan serta sosial dan budaya.</w:t>
      </w:r>
    </w:p>
    <w:p w:rsidR="00C86694" w:rsidRPr="00C86694" w:rsidRDefault="00C86694" w:rsidP="00C86694">
      <w:pPr>
        <w:numPr>
          <w:ilvl w:val="0"/>
          <w:numId w:val="3"/>
        </w:numPr>
        <w:spacing w:after="0" w:line="480" w:lineRule="auto"/>
        <w:jc w:val="both"/>
        <w:rPr>
          <w:rFonts w:ascii="Times New Roman" w:hAnsi="Times New Roman" w:cs="Times New Roman"/>
          <w:b/>
          <w:sz w:val="24"/>
          <w:szCs w:val="24"/>
        </w:rPr>
      </w:pPr>
      <w:r w:rsidRPr="00C86694">
        <w:rPr>
          <w:rFonts w:ascii="Times New Roman" w:hAnsi="Times New Roman" w:cs="Times New Roman"/>
          <w:b/>
          <w:sz w:val="24"/>
          <w:szCs w:val="24"/>
        </w:rPr>
        <w:t xml:space="preserve">Tujuan </w:t>
      </w:r>
    </w:p>
    <w:p w:rsidR="00D53840" w:rsidRDefault="00C86694" w:rsidP="00D53840">
      <w:pPr>
        <w:pStyle w:val="Default"/>
        <w:spacing w:line="480" w:lineRule="auto"/>
        <w:jc w:val="both"/>
        <w:rPr>
          <w:rFonts w:ascii="Times New Roman" w:hAnsi="Times New Roman" w:cs="Times New Roman"/>
          <w:lang w:val="id-ID"/>
        </w:rPr>
      </w:pPr>
      <w:proofErr w:type="spellStart"/>
      <w:proofErr w:type="gramStart"/>
      <w:r w:rsidRPr="00C86694">
        <w:rPr>
          <w:rFonts w:ascii="Times New Roman" w:hAnsi="Times New Roman" w:cs="Times New Roman"/>
        </w:rPr>
        <w:t>Mempermudah</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dan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mempercepat</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pelayanan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kepada</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masyarakat</w:t>
      </w:r>
      <w:proofErr w:type="spellEnd"/>
      <w:r w:rsidRPr="00C86694">
        <w:rPr>
          <w:rFonts w:ascii="Times New Roman" w:hAnsi="Times New Roman" w:cs="Times New Roman"/>
        </w:rPr>
        <w:t xml:space="preserve"> agar </w:t>
      </w:r>
      <w:proofErr w:type="spellStart"/>
      <w:r w:rsidRPr="00C86694">
        <w:rPr>
          <w:rFonts w:ascii="Times New Roman" w:hAnsi="Times New Roman" w:cs="Times New Roman"/>
        </w:rPr>
        <w:t>keberhasilan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pembangunan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melalui</w:t>
      </w:r>
      <w:proofErr w:type="spellEnd"/>
      <w:r w:rsidRPr="00C86694">
        <w:rPr>
          <w:rFonts w:ascii="Times New Roman" w:hAnsi="Times New Roman" w:cs="Times New Roman"/>
        </w:rPr>
        <w:t xml:space="preserve"> program </w:t>
      </w:r>
      <w:proofErr w:type="spellStart"/>
      <w:r w:rsidRPr="00C86694">
        <w:rPr>
          <w:rFonts w:ascii="Times New Roman" w:hAnsi="Times New Roman" w:cs="Times New Roman"/>
        </w:rPr>
        <w:t>pemerintah</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desa</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tepat</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sasaran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dan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langsung</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menyentuh</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masyarakat</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dalam</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upaya</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menghilangkan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sistem</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kecemburuan</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di</w:t>
      </w:r>
      <w:proofErr w:type="spellEnd"/>
      <w:r w:rsidRPr="00C86694">
        <w:rPr>
          <w:rFonts w:ascii="Times New Roman" w:hAnsi="Times New Roman" w:cs="Times New Roman"/>
        </w:rPr>
        <w:t xml:space="preserve"> </w:t>
      </w:r>
      <w:proofErr w:type="spellStart"/>
      <w:r w:rsidRPr="00C86694">
        <w:rPr>
          <w:rFonts w:ascii="Times New Roman" w:hAnsi="Times New Roman" w:cs="Times New Roman"/>
        </w:rPr>
        <w:t>masyarakat</w:t>
      </w:r>
      <w:proofErr w:type="spellEnd"/>
      <w:r w:rsidRPr="00C86694">
        <w:rPr>
          <w:rFonts w:ascii="Times New Roman" w:hAnsi="Times New Roman" w:cs="Times New Roman"/>
        </w:rPr>
        <w:t>.</w:t>
      </w:r>
      <w:proofErr w:type="gramEnd"/>
    </w:p>
    <w:p w:rsidR="00860C0F" w:rsidRDefault="00860C0F" w:rsidP="00D53840">
      <w:pPr>
        <w:pStyle w:val="Default"/>
        <w:spacing w:line="480" w:lineRule="auto"/>
        <w:jc w:val="both"/>
        <w:rPr>
          <w:rFonts w:ascii="Times New Roman" w:hAnsi="Times New Roman" w:cs="Times New Roman"/>
          <w:lang w:val="id-ID"/>
        </w:rPr>
      </w:pPr>
    </w:p>
    <w:p w:rsidR="00860C0F" w:rsidRPr="00860C0F" w:rsidRDefault="00860C0F" w:rsidP="00D53840">
      <w:pPr>
        <w:pStyle w:val="Default"/>
        <w:spacing w:line="480" w:lineRule="auto"/>
        <w:jc w:val="both"/>
        <w:rPr>
          <w:rFonts w:ascii="Times New Roman" w:hAnsi="Times New Roman" w:cs="Times New Roman"/>
          <w:lang w:val="id-ID"/>
        </w:rPr>
      </w:pPr>
    </w:p>
    <w:p w:rsidR="00C86694" w:rsidRDefault="00C86694" w:rsidP="00860C0F">
      <w:pPr>
        <w:spacing w:after="100" w:line="360" w:lineRule="auto"/>
        <w:contextualSpacing/>
        <w:outlineLvl w:val="2"/>
        <w:rPr>
          <w:rFonts w:ascii="Times New Roman" w:hAnsi="Times New Roman" w:cs="Times New Roman"/>
          <w:color w:val="000000"/>
          <w:sz w:val="24"/>
          <w:szCs w:val="24"/>
        </w:rPr>
      </w:pPr>
    </w:p>
    <w:p w:rsidR="00860C0F" w:rsidRDefault="00860C0F" w:rsidP="00860C0F">
      <w:pPr>
        <w:pStyle w:val="ListParagraph"/>
        <w:numPr>
          <w:ilvl w:val="0"/>
          <w:numId w:val="6"/>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Keadaan Demografis Desa Moutong</w:t>
      </w:r>
    </w:p>
    <w:p w:rsidR="00441A71" w:rsidRPr="00860C0F" w:rsidRDefault="00860C0F" w:rsidP="00860C0F">
      <w:p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Sesuai Data sekunder pada tahun 2013 yang diperoleh dari kantor kecamatan tilongkabila, diketahui bahwa desa moutong mempunyai jumlah penduduk ± 1163 Jiwa, dengan Jumlah Penduduk Laki-laki 575 jiwa, dan jumlah penduduk perempuan sebanyak 588 jiwa. Jumlah Kepala Keluarga sebanyak 309 jiwa KK. Desa Moutong mempunyai 3 Dusun, Yaitu Dusun I, II,Dan III.</w:t>
      </w:r>
    </w:p>
    <w:p w:rsidR="00C86694" w:rsidRPr="00C86694" w:rsidRDefault="00C86694" w:rsidP="00860C0F">
      <w:pPr>
        <w:jc w:val="center"/>
        <w:rPr>
          <w:rFonts w:ascii="Times New Roman" w:hAnsi="Times New Roman" w:cs="Times New Roman"/>
          <w:b/>
          <w:sz w:val="24"/>
          <w:szCs w:val="24"/>
        </w:rPr>
      </w:pPr>
      <w:r w:rsidRPr="00C86694">
        <w:rPr>
          <w:rFonts w:ascii="Times New Roman" w:hAnsi="Times New Roman" w:cs="Times New Roman"/>
          <w:b/>
          <w:sz w:val="24"/>
          <w:szCs w:val="24"/>
        </w:rPr>
        <w:t>SRUKTUR ORGANISASI</w:t>
      </w:r>
    </w:p>
    <w:p w:rsidR="00C86694" w:rsidRDefault="00C86694"/>
    <w:p w:rsidR="00C86694" w:rsidRDefault="00C86694">
      <w:r>
        <w:rPr>
          <w:noProof/>
          <w:lang w:eastAsia="id-ID"/>
        </w:rPr>
        <w:drawing>
          <wp:inline distT="0" distB="0" distL="0" distR="0">
            <wp:extent cx="5731510" cy="3122223"/>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731510" cy="3122223"/>
                    </a:xfrm>
                    <a:prstGeom prst="rect">
                      <a:avLst/>
                    </a:prstGeom>
                    <a:noFill/>
                    <a:ln w="9525">
                      <a:noFill/>
                      <a:miter lim="800000"/>
                      <a:headEnd/>
                      <a:tailEnd/>
                    </a:ln>
                  </pic:spPr>
                </pic:pic>
              </a:graphicData>
            </a:graphic>
          </wp:inline>
        </w:drawing>
      </w:r>
    </w:p>
    <w:p w:rsidR="00D53840" w:rsidRPr="00D53840" w:rsidRDefault="00D53840" w:rsidP="00D53840">
      <w:pPr>
        <w:jc w:val="center"/>
        <w:rPr>
          <w:rFonts w:ascii="Times New Roman" w:hAnsi="Times New Roman" w:cs="Times New Roman"/>
          <w:sz w:val="24"/>
          <w:szCs w:val="24"/>
        </w:rPr>
      </w:pPr>
      <w:r w:rsidRPr="00D53840">
        <w:rPr>
          <w:rFonts w:ascii="Times New Roman" w:hAnsi="Times New Roman" w:cs="Times New Roman"/>
          <w:sz w:val="24"/>
          <w:szCs w:val="24"/>
        </w:rPr>
        <w:t xml:space="preserve">Tugas Dari Masing – Masing </w:t>
      </w:r>
      <w:r>
        <w:rPr>
          <w:rFonts w:ascii="Times New Roman" w:hAnsi="Times New Roman" w:cs="Times New Roman"/>
          <w:sz w:val="24"/>
          <w:szCs w:val="24"/>
        </w:rPr>
        <w:t>Kepala Desa, Sekretaris Desa, Kaur Umum, Kaur Pemerintahan, Kaur Pembangunan, dan Kadus.</w:t>
      </w:r>
    </w:p>
    <w:p w:rsidR="00D53840" w:rsidRPr="00D53840" w:rsidRDefault="00D53840" w:rsidP="00D53840">
      <w:pPr>
        <w:numPr>
          <w:ilvl w:val="0"/>
          <w:numId w:val="4"/>
        </w:numPr>
        <w:spacing w:after="0" w:line="480" w:lineRule="auto"/>
        <w:ind w:left="426" w:hanging="426"/>
        <w:jc w:val="both"/>
        <w:rPr>
          <w:rFonts w:ascii="Times New Roman" w:hAnsi="Times New Roman" w:cs="Times New Roman"/>
          <w:b/>
          <w:sz w:val="24"/>
          <w:szCs w:val="24"/>
        </w:rPr>
      </w:pPr>
      <w:r w:rsidRPr="00D53840">
        <w:rPr>
          <w:rFonts w:ascii="Times New Roman" w:hAnsi="Times New Roman" w:cs="Times New Roman"/>
          <w:sz w:val="24"/>
          <w:szCs w:val="24"/>
        </w:rPr>
        <w:t xml:space="preserve">Kepala Desa </w:t>
      </w:r>
    </w:p>
    <w:p w:rsidR="00D53840" w:rsidRDefault="00D53840" w:rsidP="00D53840">
      <w:pPr>
        <w:spacing w:line="480" w:lineRule="auto"/>
        <w:ind w:left="426" w:firstLine="588"/>
        <w:jc w:val="both"/>
        <w:rPr>
          <w:rFonts w:ascii="Times New Roman" w:hAnsi="Times New Roman" w:cs="Times New Roman"/>
          <w:sz w:val="24"/>
          <w:szCs w:val="24"/>
        </w:rPr>
      </w:pPr>
      <w:r w:rsidRPr="00D53840">
        <w:rPr>
          <w:rFonts w:ascii="Times New Roman" w:hAnsi="Times New Roman" w:cs="Times New Roman"/>
          <w:sz w:val="24"/>
          <w:szCs w:val="24"/>
        </w:rPr>
        <w:t xml:space="preserve">Kepala Desa berfungsi dan bertugas untuk memimpin  menyelenggarakan Pemerintahan Desa berdasarkan kebijakan yang telah ditetapkan. </w:t>
      </w:r>
    </w:p>
    <w:p w:rsidR="00860C0F" w:rsidRDefault="00860C0F" w:rsidP="00D53840">
      <w:pPr>
        <w:spacing w:line="480" w:lineRule="auto"/>
        <w:ind w:left="426" w:firstLine="588"/>
        <w:jc w:val="both"/>
        <w:rPr>
          <w:rFonts w:ascii="Times New Roman" w:hAnsi="Times New Roman" w:cs="Times New Roman"/>
          <w:sz w:val="24"/>
          <w:szCs w:val="24"/>
        </w:rPr>
      </w:pPr>
    </w:p>
    <w:p w:rsidR="00860C0F" w:rsidRPr="00D53840" w:rsidRDefault="00860C0F" w:rsidP="00D53840">
      <w:pPr>
        <w:spacing w:line="480" w:lineRule="auto"/>
        <w:ind w:left="426" w:firstLine="588"/>
        <w:jc w:val="both"/>
        <w:rPr>
          <w:rFonts w:ascii="Times New Roman" w:hAnsi="Times New Roman" w:cs="Times New Roman"/>
          <w:b/>
          <w:sz w:val="24"/>
          <w:szCs w:val="24"/>
        </w:rPr>
      </w:pPr>
    </w:p>
    <w:p w:rsidR="00D53840" w:rsidRPr="00D53840" w:rsidRDefault="00D53840" w:rsidP="00D53840">
      <w:pPr>
        <w:numPr>
          <w:ilvl w:val="0"/>
          <w:numId w:val="4"/>
        </w:numPr>
        <w:spacing w:after="0" w:line="480" w:lineRule="auto"/>
        <w:ind w:left="426" w:hanging="426"/>
        <w:jc w:val="both"/>
        <w:rPr>
          <w:rFonts w:ascii="Times New Roman" w:hAnsi="Times New Roman" w:cs="Times New Roman"/>
          <w:b/>
          <w:sz w:val="24"/>
          <w:szCs w:val="24"/>
        </w:rPr>
      </w:pPr>
      <w:r w:rsidRPr="00D53840">
        <w:rPr>
          <w:rFonts w:ascii="Times New Roman" w:hAnsi="Times New Roman" w:cs="Times New Roman"/>
          <w:sz w:val="24"/>
          <w:szCs w:val="24"/>
        </w:rPr>
        <w:lastRenderedPageBreak/>
        <w:t>Sekretaris Desa</w:t>
      </w:r>
    </w:p>
    <w:p w:rsidR="00D53840" w:rsidRPr="00D53840" w:rsidRDefault="00D53840" w:rsidP="00D53840">
      <w:pPr>
        <w:spacing w:line="480" w:lineRule="auto"/>
        <w:ind w:left="720" w:firstLine="294"/>
        <w:jc w:val="both"/>
        <w:rPr>
          <w:rFonts w:ascii="Times New Roman" w:hAnsi="Times New Roman" w:cs="Times New Roman"/>
          <w:b/>
          <w:sz w:val="24"/>
          <w:szCs w:val="24"/>
        </w:rPr>
      </w:pPr>
      <w:r w:rsidRPr="00D53840">
        <w:rPr>
          <w:rFonts w:ascii="Times New Roman" w:hAnsi="Times New Roman" w:cs="Times New Roman"/>
          <w:sz w:val="24"/>
          <w:szCs w:val="24"/>
        </w:rPr>
        <w:t>Sekretaris Desa mempunyai tugas memberikan pelayanan teknis administrasi kepada masyarakat dalam hal surat – menyurat dan kearsipan data Desa.</w:t>
      </w:r>
    </w:p>
    <w:p w:rsidR="00D53840" w:rsidRPr="00D53840" w:rsidRDefault="00D53840" w:rsidP="00D53840">
      <w:pPr>
        <w:numPr>
          <w:ilvl w:val="0"/>
          <w:numId w:val="4"/>
        </w:numPr>
        <w:spacing w:after="0" w:line="480" w:lineRule="auto"/>
        <w:ind w:left="426" w:hanging="426"/>
        <w:jc w:val="both"/>
        <w:rPr>
          <w:rFonts w:ascii="Times New Roman" w:hAnsi="Times New Roman" w:cs="Times New Roman"/>
          <w:b/>
          <w:sz w:val="24"/>
          <w:szCs w:val="24"/>
        </w:rPr>
      </w:pPr>
      <w:r w:rsidRPr="00D53840">
        <w:rPr>
          <w:rFonts w:ascii="Times New Roman" w:hAnsi="Times New Roman" w:cs="Times New Roman"/>
          <w:sz w:val="24"/>
          <w:szCs w:val="24"/>
        </w:rPr>
        <w:t>Kaur Umum</w:t>
      </w:r>
    </w:p>
    <w:p w:rsidR="00D53840" w:rsidRPr="00D53840" w:rsidRDefault="00D53840" w:rsidP="00D53840">
      <w:pPr>
        <w:spacing w:line="480" w:lineRule="auto"/>
        <w:ind w:left="426" w:firstLine="720"/>
        <w:jc w:val="both"/>
        <w:rPr>
          <w:rFonts w:ascii="Times New Roman" w:hAnsi="Times New Roman" w:cs="Times New Roman"/>
          <w:sz w:val="24"/>
          <w:szCs w:val="24"/>
        </w:rPr>
      </w:pPr>
      <w:r w:rsidRPr="00D53840">
        <w:rPr>
          <w:rFonts w:ascii="Times New Roman" w:hAnsi="Times New Roman" w:cs="Times New Roman"/>
          <w:sz w:val="24"/>
          <w:szCs w:val="24"/>
        </w:rPr>
        <w:t xml:space="preserve">Kaur Umum mempunyai Tugas melaksanakan ketatausahaan, Dokumentasi, dan Arsip, Serta memelihara dan menyiapkan Perlengkapan Rumah Tangga Desa. </w:t>
      </w:r>
    </w:p>
    <w:p w:rsidR="00D53840" w:rsidRPr="00D53840" w:rsidRDefault="00D53840" w:rsidP="00D53840">
      <w:pPr>
        <w:numPr>
          <w:ilvl w:val="0"/>
          <w:numId w:val="4"/>
        </w:numPr>
        <w:spacing w:after="0" w:line="480" w:lineRule="auto"/>
        <w:ind w:left="426" w:hanging="426"/>
        <w:jc w:val="both"/>
        <w:rPr>
          <w:rFonts w:ascii="Times New Roman" w:hAnsi="Times New Roman" w:cs="Times New Roman"/>
          <w:b/>
          <w:sz w:val="24"/>
          <w:szCs w:val="24"/>
        </w:rPr>
      </w:pPr>
      <w:r w:rsidRPr="00D53840">
        <w:rPr>
          <w:rFonts w:ascii="Times New Roman" w:hAnsi="Times New Roman" w:cs="Times New Roman"/>
          <w:sz w:val="24"/>
          <w:szCs w:val="24"/>
        </w:rPr>
        <w:t>Kaur Pemerintahan</w:t>
      </w:r>
    </w:p>
    <w:p w:rsidR="00D53840" w:rsidRPr="00D53840" w:rsidRDefault="00D53840" w:rsidP="00D53840">
      <w:pPr>
        <w:spacing w:line="480" w:lineRule="auto"/>
        <w:ind w:left="450" w:firstLine="564"/>
        <w:jc w:val="both"/>
        <w:rPr>
          <w:rFonts w:ascii="Times New Roman" w:hAnsi="Times New Roman" w:cs="Times New Roman"/>
          <w:sz w:val="24"/>
          <w:szCs w:val="24"/>
        </w:rPr>
      </w:pPr>
      <w:r w:rsidRPr="00D53840">
        <w:rPr>
          <w:rFonts w:ascii="Times New Roman" w:hAnsi="Times New Roman" w:cs="Times New Roman"/>
          <w:sz w:val="24"/>
          <w:szCs w:val="24"/>
        </w:rPr>
        <w:t xml:space="preserve">Kaur Pemerintahan mempunyai Tugas Melaksanakan Pembinaan Wilayah dan Masyarakat. </w:t>
      </w:r>
    </w:p>
    <w:p w:rsidR="00D53840" w:rsidRPr="00D53840" w:rsidRDefault="00D53840" w:rsidP="00D53840">
      <w:pPr>
        <w:numPr>
          <w:ilvl w:val="0"/>
          <w:numId w:val="4"/>
        </w:numPr>
        <w:spacing w:after="0" w:line="480" w:lineRule="auto"/>
        <w:ind w:left="426" w:hanging="426"/>
        <w:jc w:val="both"/>
        <w:rPr>
          <w:rFonts w:ascii="Times New Roman" w:hAnsi="Times New Roman" w:cs="Times New Roman"/>
          <w:b/>
          <w:sz w:val="24"/>
          <w:szCs w:val="24"/>
        </w:rPr>
      </w:pPr>
      <w:r w:rsidRPr="00D53840">
        <w:rPr>
          <w:rFonts w:ascii="Times New Roman" w:hAnsi="Times New Roman" w:cs="Times New Roman"/>
          <w:sz w:val="24"/>
          <w:szCs w:val="24"/>
        </w:rPr>
        <w:t>Kaur Pembangunan</w:t>
      </w:r>
    </w:p>
    <w:p w:rsidR="00D53840" w:rsidRPr="00D53840" w:rsidRDefault="00D53840" w:rsidP="00D53840">
      <w:pPr>
        <w:spacing w:line="480" w:lineRule="auto"/>
        <w:ind w:left="450" w:firstLine="564"/>
        <w:jc w:val="both"/>
        <w:rPr>
          <w:rFonts w:ascii="Times New Roman" w:hAnsi="Times New Roman" w:cs="Times New Roman"/>
          <w:sz w:val="24"/>
          <w:szCs w:val="24"/>
        </w:rPr>
      </w:pPr>
      <w:r w:rsidRPr="00D53840">
        <w:rPr>
          <w:rFonts w:ascii="Times New Roman" w:hAnsi="Times New Roman" w:cs="Times New Roman"/>
          <w:sz w:val="24"/>
          <w:szCs w:val="24"/>
        </w:rPr>
        <w:t>Kaur Pembangunan mempunyai Tugas Merencanakan dan mengawasi pelaksanaan pembangunan Desa dan menggerakkan swadaya Masyarakat sehinggga pembangunan berjalan sukses.</w:t>
      </w:r>
    </w:p>
    <w:p w:rsidR="00D53840" w:rsidRPr="00D53840" w:rsidRDefault="00D53840" w:rsidP="00D53840">
      <w:pPr>
        <w:numPr>
          <w:ilvl w:val="0"/>
          <w:numId w:val="4"/>
        </w:numPr>
        <w:spacing w:after="0" w:line="480" w:lineRule="auto"/>
        <w:ind w:left="426" w:hanging="426"/>
        <w:jc w:val="both"/>
        <w:rPr>
          <w:rFonts w:ascii="Times New Roman" w:hAnsi="Times New Roman" w:cs="Times New Roman"/>
          <w:b/>
          <w:sz w:val="24"/>
          <w:szCs w:val="24"/>
        </w:rPr>
      </w:pPr>
      <w:r w:rsidRPr="00D53840">
        <w:rPr>
          <w:rFonts w:ascii="Times New Roman" w:hAnsi="Times New Roman" w:cs="Times New Roman"/>
          <w:sz w:val="24"/>
          <w:szCs w:val="24"/>
        </w:rPr>
        <w:t>Kepala Dusun ( Kadus )</w:t>
      </w:r>
    </w:p>
    <w:p w:rsidR="00D53840" w:rsidRPr="00D53840" w:rsidRDefault="00D53840" w:rsidP="00D53840">
      <w:pPr>
        <w:spacing w:line="480" w:lineRule="auto"/>
        <w:ind w:left="450" w:firstLine="564"/>
        <w:jc w:val="both"/>
        <w:rPr>
          <w:rFonts w:ascii="Times New Roman" w:hAnsi="Times New Roman" w:cs="Times New Roman"/>
          <w:sz w:val="24"/>
          <w:szCs w:val="24"/>
        </w:rPr>
      </w:pPr>
      <w:r w:rsidRPr="00D53840">
        <w:rPr>
          <w:rFonts w:ascii="Times New Roman" w:hAnsi="Times New Roman" w:cs="Times New Roman"/>
          <w:sz w:val="24"/>
          <w:szCs w:val="24"/>
        </w:rPr>
        <w:t>Kepala Dusun (Kadus) mempunyai Tugas membantu pelaksanaan tugas kepala Desa dalam penyelenggaraan pemerintahan desa di wilayah kerjanya (Dusun/Kampung).</w:t>
      </w:r>
    </w:p>
    <w:p w:rsidR="00D53840" w:rsidRDefault="00D53840"/>
    <w:sectPr w:rsidR="00D53840" w:rsidSect="00441A7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B17EA"/>
    <w:multiLevelType w:val="hybridMultilevel"/>
    <w:tmpl w:val="91167A0C"/>
    <w:lvl w:ilvl="0" w:tplc="910ABCF2">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52654023"/>
    <w:multiLevelType w:val="multilevel"/>
    <w:tmpl w:val="AF96C10E"/>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806212B"/>
    <w:multiLevelType w:val="hybridMultilevel"/>
    <w:tmpl w:val="3BC6A78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59282C77"/>
    <w:multiLevelType w:val="hybridMultilevel"/>
    <w:tmpl w:val="FC4EC62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659C53A7"/>
    <w:multiLevelType w:val="hybridMultilevel"/>
    <w:tmpl w:val="5746AD90"/>
    <w:lvl w:ilvl="0" w:tplc="0D8C1964">
      <w:start w:val="2"/>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7E1C3DBF"/>
    <w:multiLevelType w:val="hybridMultilevel"/>
    <w:tmpl w:val="D8306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C86694"/>
    <w:rsid w:val="00441A71"/>
    <w:rsid w:val="00860C0F"/>
    <w:rsid w:val="00C86694"/>
    <w:rsid w:val="00D53840"/>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6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86694"/>
    <w:pPr>
      <w:autoSpaceDE w:val="0"/>
      <w:autoSpaceDN w:val="0"/>
      <w:adjustRightInd w:val="0"/>
      <w:spacing w:after="0" w:line="240" w:lineRule="auto"/>
    </w:pPr>
    <w:rPr>
      <w:rFonts w:ascii="Arial" w:hAnsi="Arial" w:cs="Arial"/>
      <w:color w:val="000000"/>
      <w:sz w:val="24"/>
      <w:szCs w:val="24"/>
      <w:lang w:val="en-US"/>
    </w:rPr>
  </w:style>
  <w:style w:type="table" w:customStyle="1" w:styleId="LightList-Accent11">
    <w:name w:val="Light List - Accent 11"/>
    <w:basedOn w:val="TableNormal"/>
    <w:uiPriority w:val="61"/>
    <w:rsid w:val="00C86694"/>
    <w:pPr>
      <w:spacing w:after="0" w:line="240" w:lineRule="auto"/>
      <w:jc w:val="both"/>
    </w:pPr>
    <w:rPr>
      <w:rFonts w:ascii="Times New Roman" w:hAnsi="Times New Roman" w:cs="Times New Roman"/>
      <w:sz w:val="24"/>
      <w:szCs w:val="24"/>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rsid w:val="00C8669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C866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694"/>
    <w:rPr>
      <w:rFonts w:ascii="Tahoma" w:hAnsi="Tahoma" w:cs="Tahoma"/>
      <w:sz w:val="16"/>
      <w:szCs w:val="16"/>
    </w:rPr>
  </w:style>
  <w:style w:type="paragraph" w:styleId="ListParagraph">
    <w:name w:val="List Paragraph"/>
    <w:basedOn w:val="Normal"/>
    <w:uiPriority w:val="34"/>
    <w:qFormat/>
    <w:rsid w:val="00D5384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725</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Novitriyani</dc:creator>
  <cp:lastModifiedBy>Novitriyani</cp:lastModifiedBy>
  <cp:revision>1</cp:revision>
  <dcterms:created xsi:type="dcterms:W3CDTF">2013-11-07T10:00:00Z</dcterms:created>
  <dcterms:modified xsi:type="dcterms:W3CDTF">2013-11-07T10:25:00Z</dcterms:modified>
</cp:coreProperties>
</file>